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05" w:rsidRPr="00F07B20" w:rsidRDefault="0043198D" w:rsidP="0043198D">
      <w:pPr>
        <w:jc w:val="center"/>
        <w:rPr>
          <w:b/>
          <w:sz w:val="26"/>
          <w:szCs w:val="26"/>
        </w:rPr>
      </w:pPr>
      <w:bookmarkStart w:id="0" w:name="_GoBack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44.25pt">
            <v:imagedata r:id="rId5" o:title="001"/>
          </v:shape>
        </w:pict>
      </w:r>
      <w:bookmarkEnd w:id="0"/>
      <w:r w:rsidRPr="00003BEB">
        <w:rPr>
          <w:rStyle w:val="1"/>
          <w:sz w:val="26"/>
          <w:szCs w:val="26"/>
        </w:rPr>
        <w:t xml:space="preserve"> </w:t>
      </w:r>
      <w:r w:rsidR="00AF43CF" w:rsidRPr="00003BEB">
        <w:rPr>
          <w:rStyle w:val="1"/>
          <w:sz w:val="26"/>
          <w:szCs w:val="26"/>
        </w:rPr>
        <w:t>Для доступа к информационно-телеко</w:t>
      </w:r>
      <w:r w:rsidR="00003BEB">
        <w:rPr>
          <w:rStyle w:val="1"/>
          <w:sz w:val="26"/>
          <w:szCs w:val="26"/>
        </w:rPr>
        <w:t xml:space="preserve">ммуникационным сетям в Школы </w:t>
      </w:r>
      <w:r w:rsidR="00AF43CF" w:rsidRPr="004F0EC9">
        <w:rPr>
          <w:rStyle w:val="1"/>
          <w:sz w:val="26"/>
          <w:szCs w:val="26"/>
        </w:rPr>
        <w:t xml:space="preserve">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</w:t>
      </w:r>
      <w:r w:rsidR="00772E9F" w:rsidRPr="00065616">
        <w:rPr>
          <w:rStyle w:val="1"/>
          <w:sz w:val="26"/>
          <w:szCs w:val="26"/>
        </w:rPr>
        <w:t>ответственным за работу в сети Интернет</w:t>
      </w:r>
      <w:r w:rsidR="00772E9F" w:rsidRPr="00772E9F">
        <w:rPr>
          <w:rStyle w:val="1"/>
          <w:sz w:val="26"/>
          <w:szCs w:val="26"/>
        </w:rPr>
        <w:t>.</w:t>
      </w:r>
      <w:r w:rsidR="00772E9F">
        <w:rPr>
          <w:rStyle w:val="1"/>
          <w:b/>
          <w:sz w:val="26"/>
          <w:szCs w:val="26"/>
        </w:rPr>
        <w:t xml:space="preserve"> </w:t>
      </w:r>
    </w:p>
    <w:p w:rsidR="00902405" w:rsidRPr="004F0EC9" w:rsidRDefault="00F07B20" w:rsidP="009024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902405" w:rsidRPr="004F0EC9">
        <w:rPr>
          <w:rFonts w:ascii="Times New Roman" w:hAnsi="Times New Roman" w:cs="Times New Roman"/>
          <w:sz w:val="26"/>
          <w:szCs w:val="26"/>
        </w:rPr>
        <w:t>.</w:t>
      </w:r>
      <w:r w:rsidR="00864DD2">
        <w:rPr>
          <w:rFonts w:ascii="Times New Roman" w:hAnsi="Times New Roman" w:cs="Times New Roman"/>
          <w:sz w:val="26"/>
          <w:szCs w:val="26"/>
        </w:rPr>
        <w:t xml:space="preserve"> </w:t>
      </w:r>
      <w:r w:rsidR="00902405" w:rsidRPr="004F0EC9">
        <w:rPr>
          <w:rFonts w:ascii="Times New Roman" w:hAnsi="Times New Roman" w:cs="Times New Roman"/>
          <w:sz w:val="26"/>
          <w:szCs w:val="26"/>
        </w:rPr>
        <w:t xml:space="preserve">Во время уроков и других занятий в рамках учебного плана контроль использования обучающимися сети Интернет осуществляет преподаватель, </w:t>
      </w:r>
      <w:r w:rsidR="00902405" w:rsidRPr="004F0EC9">
        <w:rPr>
          <w:rFonts w:ascii="Times New Roman" w:hAnsi="Times New Roman" w:cs="Times New Roman"/>
          <w:sz w:val="26"/>
          <w:szCs w:val="26"/>
        </w:rPr>
        <w:lastRenderedPageBreak/>
        <w:t>ведущий занятие.</w:t>
      </w:r>
      <w:r w:rsidR="00065616">
        <w:rPr>
          <w:rFonts w:ascii="Times New Roman" w:hAnsi="Times New Roman" w:cs="Times New Roman"/>
          <w:sz w:val="26"/>
          <w:szCs w:val="26"/>
        </w:rPr>
        <w:t xml:space="preserve"> </w:t>
      </w:r>
      <w:r w:rsidR="00902405" w:rsidRPr="004F0EC9">
        <w:rPr>
          <w:rFonts w:ascii="Times New Roman" w:hAnsi="Times New Roman" w:cs="Times New Roman"/>
          <w:sz w:val="26"/>
          <w:szCs w:val="26"/>
        </w:rPr>
        <w:t>При этом преподаватель:</w:t>
      </w:r>
    </w:p>
    <w:p w:rsidR="00902405" w:rsidRPr="004F0EC9" w:rsidRDefault="00902405" w:rsidP="00902405">
      <w:pPr>
        <w:jc w:val="both"/>
        <w:rPr>
          <w:rFonts w:ascii="Times New Roman" w:hAnsi="Times New Roman" w:cs="Times New Roman"/>
          <w:sz w:val="26"/>
          <w:szCs w:val="26"/>
        </w:rPr>
      </w:pPr>
      <w:r w:rsidRPr="004F0EC9">
        <w:rPr>
          <w:rFonts w:ascii="Times New Roman" w:hAnsi="Times New Roman" w:cs="Times New Roman"/>
          <w:sz w:val="26"/>
          <w:szCs w:val="26"/>
        </w:rPr>
        <w:t>-   наблюдает за использованием компьютера и сети Интернет обучающимися;</w:t>
      </w:r>
    </w:p>
    <w:p w:rsidR="00902405" w:rsidRPr="004F0EC9" w:rsidRDefault="00902405" w:rsidP="00902405">
      <w:pPr>
        <w:jc w:val="both"/>
        <w:rPr>
          <w:rFonts w:ascii="Times New Roman" w:hAnsi="Times New Roman" w:cs="Times New Roman"/>
          <w:sz w:val="26"/>
          <w:szCs w:val="26"/>
        </w:rPr>
      </w:pPr>
      <w:r w:rsidRPr="004F0EC9">
        <w:rPr>
          <w:rFonts w:ascii="Times New Roman" w:hAnsi="Times New Roman" w:cs="Times New Roman"/>
          <w:sz w:val="26"/>
          <w:szCs w:val="26"/>
        </w:rPr>
        <w:t xml:space="preserve">- </w:t>
      </w:r>
      <w:r w:rsidR="00864DD2">
        <w:rPr>
          <w:rFonts w:ascii="Times New Roman" w:hAnsi="Times New Roman" w:cs="Times New Roman"/>
          <w:sz w:val="26"/>
          <w:szCs w:val="26"/>
        </w:rPr>
        <w:t xml:space="preserve"> </w:t>
      </w:r>
      <w:r w:rsidRPr="004F0EC9">
        <w:rPr>
          <w:rFonts w:ascii="Times New Roman" w:hAnsi="Times New Roman" w:cs="Times New Roman"/>
          <w:sz w:val="26"/>
          <w:szCs w:val="26"/>
        </w:rPr>
        <w:t>запрещает дальнейшую работу учащегося в сети Интернет в слу</w:t>
      </w:r>
      <w:r w:rsidR="00864DD2">
        <w:rPr>
          <w:rFonts w:ascii="Times New Roman" w:hAnsi="Times New Roman" w:cs="Times New Roman"/>
          <w:sz w:val="26"/>
          <w:szCs w:val="26"/>
        </w:rPr>
        <w:t>чае нарушения учащимся</w:t>
      </w:r>
      <w:r w:rsidRPr="004F0EC9">
        <w:rPr>
          <w:rFonts w:ascii="Times New Roman" w:hAnsi="Times New Roman" w:cs="Times New Roman"/>
          <w:sz w:val="26"/>
          <w:szCs w:val="26"/>
        </w:rPr>
        <w:t xml:space="preserve"> </w:t>
      </w:r>
      <w:r w:rsidR="00864DD2">
        <w:rPr>
          <w:rFonts w:ascii="Times New Roman" w:hAnsi="Times New Roman" w:cs="Times New Roman"/>
          <w:sz w:val="26"/>
          <w:szCs w:val="26"/>
        </w:rPr>
        <w:t>п</w:t>
      </w:r>
      <w:r w:rsidRPr="004F0EC9">
        <w:rPr>
          <w:rFonts w:ascii="Times New Roman" w:hAnsi="Times New Roman" w:cs="Times New Roman"/>
          <w:sz w:val="26"/>
          <w:szCs w:val="26"/>
        </w:rPr>
        <w:t>равил и иных нормативных документов, регламентирующих использование сети Интернет в образовательном учреждении;</w:t>
      </w:r>
    </w:p>
    <w:p w:rsidR="00902405" w:rsidRPr="004F0EC9" w:rsidRDefault="00902405" w:rsidP="00902405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0EC9">
        <w:rPr>
          <w:rFonts w:ascii="Times New Roman" w:hAnsi="Times New Roman" w:cs="Times New Roman"/>
          <w:sz w:val="26"/>
          <w:szCs w:val="26"/>
          <w:lang w:eastAsia="ru-RU"/>
        </w:rPr>
        <w:t>-  принимает меры по пресечению обращений к ресурсам, не имеющим отношения к образовательному процессу.</w:t>
      </w:r>
    </w:p>
    <w:p w:rsidR="00902405" w:rsidRPr="004F0EC9" w:rsidRDefault="00F07B20" w:rsidP="00F07B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902405" w:rsidRPr="004F0EC9">
        <w:rPr>
          <w:rFonts w:ascii="Times New Roman" w:hAnsi="Times New Roman" w:cs="Times New Roman"/>
          <w:sz w:val="26"/>
          <w:szCs w:val="26"/>
        </w:rPr>
        <w:t>.</w:t>
      </w:r>
      <w:r w:rsidR="00864DD2">
        <w:rPr>
          <w:rFonts w:ascii="Times New Roman" w:hAnsi="Times New Roman" w:cs="Times New Roman"/>
          <w:sz w:val="26"/>
          <w:szCs w:val="26"/>
        </w:rPr>
        <w:t xml:space="preserve"> </w:t>
      </w:r>
      <w:r w:rsidR="00902405" w:rsidRPr="004F0EC9">
        <w:rPr>
          <w:rFonts w:ascii="Times New Roman" w:hAnsi="Times New Roman" w:cs="Times New Roman"/>
          <w:sz w:val="26"/>
          <w:szCs w:val="26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</w:t>
      </w:r>
      <w:r>
        <w:rPr>
          <w:rFonts w:ascii="Times New Roman" w:hAnsi="Times New Roman" w:cs="Times New Roman"/>
          <w:sz w:val="26"/>
          <w:szCs w:val="26"/>
        </w:rPr>
        <w:t xml:space="preserve"> учителя, проводящие внеурочную деятельность.</w:t>
      </w:r>
    </w:p>
    <w:p w:rsidR="00902405" w:rsidRPr="004F0EC9" w:rsidRDefault="00F07B20" w:rsidP="009024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02405" w:rsidRPr="004F0EC9">
        <w:rPr>
          <w:rFonts w:ascii="Times New Roman" w:hAnsi="Times New Roman" w:cs="Times New Roman"/>
          <w:sz w:val="26"/>
          <w:szCs w:val="26"/>
        </w:rPr>
        <w:t>.</w:t>
      </w:r>
      <w:r w:rsidR="00864DD2">
        <w:rPr>
          <w:rFonts w:ascii="Times New Roman" w:hAnsi="Times New Roman" w:cs="Times New Roman"/>
          <w:sz w:val="26"/>
          <w:szCs w:val="26"/>
        </w:rPr>
        <w:t xml:space="preserve"> </w:t>
      </w:r>
      <w:r w:rsidR="00902405" w:rsidRPr="004F0EC9">
        <w:rPr>
          <w:rFonts w:ascii="Times New Roman" w:hAnsi="Times New Roman" w:cs="Times New Roman"/>
          <w:sz w:val="26"/>
          <w:szCs w:val="26"/>
        </w:rPr>
        <w:t xml:space="preserve">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РФ.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="00902405" w:rsidRPr="004F0EC9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902405" w:rsidRPr="004F0EC9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902405" w:rsidRPr="004F0EC9" w:rsidRDefault="00F07B20" w:rsidP="009024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902405" w:rsidRPr="004F0EC9">
        <w:rPr>
          <w:rFonts w:ascii="Times New Roman" w:hAnsi="Times New Roman" w:cs="Times New Roman"/>
          <w:sz w:val="26"/>
          <w:szCs w:val="26"/>
        </w:rPr>
        <w:t xml:space="preserve">. Принципы размещения информации на </w:t>
      </w:r>
      <w:proofErr w:type="spellStart"/>
      <w:r w:rsidR="00902405" w:rsidRPr="004F0EC9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902405" w:rsidRPr="004F0EC9">
        <w:rPr>
          <w:rFonts w:ascii="Times New Roman" w:hAnsi="Times New Roman" w:cs="Times New Roman"/>
          <w:sz w:val="26"/>
          <w:szCs w:val="26"/>
        </w:rPr>
        <w:t xml:space="preserve"> школы призваны обеспечивать:</w:t>
      </w:r>
    </w:p>
    <w:p w:rsidR="00902405" w:rsidRPr="004F0EC9" w:rsidRDefault="00902405" w:rsidP="00902405">
      <w:pPr>
        <w:jc w:val="both"/>
        <w:rPr>
          <w:rFonts w:ascii="Times New Roman" w:hAnsi="Times New Roman" w:cs="Times New Roman"/>
          <w:sz w:val="26"/>
          <w:szCs w:val="26"/>
        </w:rPr>
      </w:pPr>
      <w:r w:rsidRPr="004F0EC9">
        <w:rPr>
          <w:rFonts w:ascii="Times New Roman" w:hAnsi="Times New Roman" w:cs="Times New Roman"/>
          <w:sz w:val="26"/>
          <w:szCs w:val="26"/>
        </w:rPr>
        <w:t>— соблюдение действующего законодательства Российской Федерации, интересов и прав граждан;</w:t>
      </w:r>
    </w:p>
    <w:p w:rsidR="00902405" w:rsidRPr="004F0EC9" w:rsidRDefault="00902405" w:rsidP="00902405">
      <w:pPr>
        <w:jc w:val="both"/>
        <w:rPr>
          <w:rFonts w:ascii="Times New Roman" w:hAnsi="Times New Roman" w:cs="Times New Roman"/>
          <w:sz w:val="26"/>
          <w:szCs w:val="26"/>
        </w:rPr>
      </w:pPr>
      <w:r w:rsidRPr="004F0EC9">
        <w:rPr>
          <w:rFonts w:ascii="Times New Roman" w:hAnsi="Times New Roman" w:cs="Times New Roman"/>
          <w:sz w:val="26"/>
          <w:szCs w:val="26"/>
        </w:rPr>
        <w:t>— защиту персональных данных обучающихся, учителей и других работников;</w:t>
      </w:r>
    </w:p>
    <w:p w:rsidR="00902405" w:rsidRPr="004F0EC9" w:rsidRDefault="00902405" w:rsidP="00902405">
      <w:pPr>
        <w:jc w:val="both"/>
        <w:rPr>
          <w:rFonts w:ascii="Times New Roman" w:hAnsi="Times New Roman" w:cs="Times New Roman"/>
          <w:sz w:val="26"/>
          <w:szCs w:val="26"/>
        </w:rPr>
      </w:pPr>
      <w:r w:rsidRPr="004F0EC9">
        <w:rPr>
          <w:rFonts w:ascii="Times New Roman" w:hAnsi="Times New Roman" w:cs="Times New Roman"/>
          <w:sz w:val="26"/>
          <w:szCs w:val="26"/>
        </w:rPr>
        <w:t>— достоверность и корректность информации.</w:t>
      </w:r>
    </w:p>
    <w:p w:rsidR="00902405" w:rsidRPr="004F0EC9" w:rsidRDefault="00F07B20" w:rsidP="009024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902405" w:rsidRPr="004F0EC9">
        <w:rPr>
          <w:rFonts w:ascii="Times New Roman" w:hAnsi="Times New Roman" w:cs="Times New Roman"/>
          <w:sz w:val="26"/>
          <w:szCs w:val="26"/>
        </w:rPr>
        <w:t xml:space="preserve"> 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="00902405" w:rsidRPr="004F0EC9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902405" w:rsidRPr="004F0EC9">
        <w:rPr>
          <w:rFonts w:ascii="Times New Roman" w:hAnsi="Times New Roman" w:cs="Times New Roman"/>
          <w:sz w:val="26"/>
          <w:szCs w:val="26"/>
        </w:rPr>
        <w:t xml:space="preserve">, создаваемых школой, только с письменного согласия родителей   (законных представителей обучающихся). Персональные данные преподавателей и работников школы размещаются на его </w:t>
      </w:r>
      <w:proofErr w:type="spellStart"/>
      <w:r w:rsidR="00902405" w:rsidRPr="004F0EC9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902405" w:rsidRPr="004F0EC9">
        <w:rPr>
          <w:rFonts w:ascii="Times New Roman" w:hAnsi="Times New Roman" w:cs="Times New Roman"/>
          <w:sz w:val="26"/>
          <w:szCs w:val="26"/>
        </w:rPr>
        <w:t xml:space="preserve"> только с письменного согласия лица, чьи персональные данные размещаются.</w:t>
      </w:r>
    </w:p>
    <w:p w:rsidR="00894C79" w:rsidRDefault="00894C79" w:rsidP="00772E9F">
      <w:pPr>
        <w:pStyle w:val="a6"/>
        <w:jc w:val="center"/>
        <w:rPr>
          <w:bCs/>
          <w:sz w:val="26"/>
          <w:szCs w:val="26"/>
        </w:rPr>
      </w:pPr>
    </w:p>
    <w:p w:rsidR="00864DD2" w:rsidRPr="00864DD2" w:rsidRDefault="00864DD2" w:rsidP="00772E9F">
      <w:pPr>
        <w:pStyle w:val="a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894C79">
        <w:rPr>
          <w:bCs/>
          <w:sz w:val="26"/>
          <w:szCs w:val="26"/>
        </w:rPr>
        <w:t xml:space="preserve"> </w:t>
      </w:r>
      <w:r w:rsidR="00902405" w:rsidRPr="00864DD2">
        <w:rPr>
          <w:bCs/>
          <w:sz w:val="26"/>
          <w:szCs w:val="26"/>
        </w:rPr>
        <w:t>Права, обязанности и ответственность пользователей</w:t>
      </w:r>
    </w:p>
    <w:p w:rsidR="00864DD2" w:rsidRPr="004F0EC9" w:rsidRDefault="00864DD2" w:rsidP="00864DD2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3.1. </w:t>
      </w:r>
      <w:r w:rsidRPr="004F0EC9">
        <w:rPr>
          <w:rFonts w:ascii="Times New Roman" w:hAnsi="Times New Roman" w:cs="Times New Roman"/>
          <w:sz w:val="26"/>
          <w:szCs w:val="26"/>
          <w:u w:val="single"/>
        </w:rPr>
        <w:t>Пользователи имеют право</w:t>
      </w:r>
      <w:r w:rsidRPr="004F0EC9">
        <w:rPr>
          <w:rFonts w:ascii="Times New Roman" w:hAnsi="Times New Roman" w:cs="Times New Roman"/>
          <w:sz w:val="26"/>
          <w:szCs w:val="26"/>
        </w:rPr>
        <w:t>:</w:t>
      </w:r>
    </w:p>
    <w:p w:rsidR="00864DD2" w:rsidRPr="004F0EC9" w:rsidRDefault="00864DD2" w:rsidP="003529B6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Pr="004F0EC9">
        <w:rPr>
          <w:rFonts w:ascii="Times New Roman" w:hAnsi="Times New Roman" w:cs="Times New Roman"/>
          <w:sz w:val="26"/>
          <w:szCs w:val="26"/>
        </w:rPr>
        <w:t>Работать в сети Интернет в течение периода времени, определенного расписанием.</w:t>
      </w:r>
    </w:p>
    <w:p w:rsidR="00864DD2" w:rsidRPr="004F0EC9" w:rsidRDefault="00864DD2" w:rsidP="003529B6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="00065616">
        <w:rPr>
          <w:rFonts w:ascii="Times New Roman" w:hAnsi="Times New Roman" w:cs="Times New Roman"/>
          <w:sz w:val="26"/>
          <w:szCs w:val="26"/>
        </w:rPr>
        <w:t xml:space="preserve"> </w:t>
      </w:r>
      <w:r w:rsidRPr="004F0EC9">
        <w:rPr>
          <w:rFonts w:ascii="Times New Roman" w:hAnsi="Times New Roman" w:cs="Times New Roman"/>
          <w:sz w:val="26"/>
          <w:szCs w:val="26"/>
        </w:rPr>
        <w:t xml:space="preserve">Сохранять полученную информацию на съемном диске (CD-ROM, </w:t>
      </w:r>
      <w:proofErr w:type="spellStart"/>
      <w:r w:rsidRPr="004F0EC9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4F0EC9">
        <w:rPr>
          <w:rFonts w:ascii="Times New Roman" w:hAnsi="Times New Roman" w:cs="Times New Roman"/>
          <w:sz w:val="26"/>
          <w:szCs w:val="26"/>
        </w:rPr>
        <w:t>-накопителе).</w:t>
      </w:r>
    </w:p>
    <w:p w:rsidR="00864DD2" w:rsidRDefault="00864DD2" w:rsidP="003529B6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="00065616">
        <w:rPr>
          <w:rFonts w:ascii="Times New Roman" w:hAnsi="Times New Roman" w:cs="Times New Roman"/>
          <w:sz w:val="26"/>
          <w:szCs w:val="26"/>
        </w:rPr>
        <w:t xml:space="preserve"> </w:t>
      </w:r>
      <w:r w:rsidRPr="004F0EC9">
        <w:rPr>
          <w:rFonts w:ascii="Times New Roman" w:hAnsi="Times New Roman" w:cs="Times New Roman"/>
          <w:sz w:val="26"/>
          <w:szCs w:val="26"/>
        </w:rPr>
        <w:t>Размещать собственную информацию в сети Интернет на Интернет-ресурсах школы.</w:t>
      </w:r>
    </w:p>
    <w:p w:rsidR="00864DD2" w:rsidRPr="004F0EC9" w:rsidRDefault="00864DD2" w:rsidP="003529B6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="003529B6" w:rsidRPr="003529B6">
        <w:rPr>
          <w:rFonts w:ascii="Times New Roman" w:hAnsi="Times New Roman" w:cs="Times New Roman"/>
          <w:sz w:val="26"/>
          <w:szCs w:val="26"/>
        </w:rPr>
        <w:t xml:space="preserve"> </w:t>
      </w:r>
      <w:r w:rsidR="00065616">
        <w:rPr>
          <w:rFonts w:ascii="Times New Roman" w:hAnsi="Times New Roman" w:cs="Times New Roman"/>
          <w:sz w:val="26"/>
          <w:szCs w:val="26"/>
        </w:rPr>
        <w:t xml:space="preserve"> </w:t>
      </w:r>
      <w:r w:rsidRPr="004F0EC9">
        <w:rPr>
          <w:rFonts w:ascii="Times New Roman" w:hAnsi="Times New Roman" w:cs="Times New Roman"/>
          <w:sz w:val="26"/>
          <w:szCs w:val="26"/>
        </w:rPr>
        <w:t>Иметь учетную запись электронной почты на Интернет-ресурсах школы.</w:t>
      </w:r>
    </w:p>
    <w:p w:rsidR="00894C79" w:rsidRDefault="00894C79" w:rsidP="00065616">
      <w:pPr>
        <w:jc w:val="both"/>
        <w:rPr>
          <w:sz w:val="26"/>
          <w:szCs w:val="26"/>
        </w:rPr>
      </w:pPr>
    </w:p>
    <w:p w:rsidR="00902405" w:rsidRPr="004F0EC9" w:rsidRDefault="00902405" w:rsidP="00065616">
      <w:pPr>
        <w:jc w:val="both"/>
        <w:rPr>
          <w:sz w:val="26"/>
          <w:szCs w:val="26"/>
        </w:rPr>
      </w:pPr>
      <w:r w:rsidRPr="004F0EC9">
        <w:rPr>
          <w:sz w:val="26"/>
          <w:szCs w:val="26"/>
        </w:rPr>
        <w:t xml:space="preserve"> </w:t>
      </w:r>
    </w:p>
    <w:p w:rsidR="00902405" w:rsidRPr="004F0EC9" w:rsidRDefault="00864DD2" w:rsidP="009024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3.2. </w:t>
      </w:r>
      <w:r w:rsidR="00902405" w:rsidRPr="004F0EC9">
        <w:rPr>
          <w:rFonts w:ascii="Times New Roman" w:hAnsi="Times New Roman" w:cs="Times New Roman"/>
          <w:sz w:val="26"/>
          <w:szCs w:val="26"/>
          <w:u w:val="single"/>
        </w:rPr>
        <w:t>Пользователи обязаны</w:t>
      </w:r>
      <w:r w:rsidR="00902405" w:rsidRPr="004F0EC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2405" w:rsidRPr="004F0EC9" w:rsidRDefault="00864DD2" w:rsidP="00864DD2">
      <w:pPr>
        <w:pStyle w:val="a6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3.2.1.У</w:t>
      </w:r>
      <w:r w:rsidR="00902405" w:rsidRPr="004F0EC9">
        <w:rPr>
          <w:sz w:val="26"/>
          <w:szCs w:val="26"/>
        </w:rPr>
        <w:t>станавливать компьютерное оборудование в удобном для работы месте, на прочной (устойчивой) поверхности, вдали от потенциальных источников загрязнения (открытые форточки, цветочные горшки, аквариумы, чайники, вазы с цветами и прочее), так, чтобы вентиляционные отверстия средств вычислительной техники были открыты для циркуляции воздуха;</w:t>
      </w:r>
    </w:p>
    <w:p w:rsidR="00902405" w:rsidRPr="004F0EC9" w:rsidRDefault="00864DD2" w:rsidP="00864DD2">
      <w:pPr>
        <w:pStyle w:val="a6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3.2.2.П</w:t>
      </w:r>
      <w:r w:rsidR="00902405" w:rsidRPr="004F0EC9">
        <w:rPr>
          <w:sz w:val="26"/>
          <w:szCs w:val="26"/>
        </w:rPr>
        <w:t>ри случайном обнаружении ресурса, содержание которого не имеет отношения к образовательной деятельности, обучающийся обязан незамедлительно сообщить об этом учителю</w:t>
      </w:r>
      <w:r w:rsidR="00772E9F">
        <w:rPr>
          <w:sz w:val="26"/>
          <w:szCs w:val="26"/>
        </w:rPr>
        <w:t xml:space="preserve"> </w:t>
      </w:r>
      <w:r w:rsidR="00902405" w:rsidRPr="004F0EC9">
        <w:rPr>
          <w:sz w:val="26"/>
          <w:szCs w:val="26"/>
        </w:rPr>
        <w:t xml:space="preserve">- предметнику, проводящему занятие. Учитель-предметник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ресурсам; </w:t>
      </w:r>
    </w:p>
    <w:p w:rsidR="00864DD2" w:rsidRDefault="00864DD2" w:rsidP="00864DD2">
      <w:pPr>
        <w:pStyle w:val="a6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3.2.3.С</w:t>
      </w:r>
      <w:r w:rsidR="00902405" w:rsidRPr="004F0EC9">
        <w:rPr>
          <w:sz w:val="26"/>
          <w:szCs w:val="26"/>
        </w:rPr>
        <w:t xml:space="preserve">ообщать о замеченных неисправностях компьютерного оборудования и недостатках в работе программного обеспечения </w:t>
      </w:r>
      <w:r w:rsidR="00902405" w:rsidRPr="00864DD2">
        <w:rPr>
          <w:sz w:val="26"/>
          <w:szCs w:val="26"/>
        </w:rPr>
        <w:t>ответственному лицу.</w:t>
      </w:r>
    </w:p>
    <w:p w:rsidR="00902405" w:rsidRPr="004F0EC9" w:rsidRDefault="00864DD2" w:rsidP="00864DD2">
      <w:pPr>
        <w:pStyle w:val="a6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3.2.4.Р</w:t>
      </w:r>
      <w:r w:rsidR="00902405" w:rsidRPr="004F0EC9">
        <w:rPr>
          <w:sz w:val="26"/>
          <w:szCs w:val="26"/>
        </w:rPr>
        <w:t xml:space="preserve">ационально пользоваться ограниченными разделяемыми ресурсами (дисковой памятью компьютеров общего пользования, пропускной способностью локальной сети) и расходными материалами. </w:t>
      </w:r>
    </w:p>
    <w:p w:rsidR="00902405" w:rsidRPr="004F0EC9" w:rsidRDefault="00065616" w:rsidP="00772E9F">
      <w:pPr>
        <w:pStyle w:val="a6"/>
        <w:tabs>
          <w:tab w:val="left" w:pos="426"/>
        </w:tabs>
        <w:ind w:left="0"/>
        <w:rPr>
          <w:sz w:val="26"/>
          <w:szCs w:val="26"/>
        </w:rPr>
      </w:pPr>
      <w:r>
        <w:rPr>
          <w:sz w:val="26"/>
          <w:szCs w:val="26"/>
        </w:rPr>
        <w:t>3.2.5</w:t>
      </w:r>
      <w:r w:rsidR="00772E9F">
        <w:rPr>
          <w:sz w:val="26"/>
          <w:szCs w:val="26"/>
        </w:rPr>
        <w:t>. И</w:t>
      </w:r>
      <w:r w:rsidR="00902405" w:rsidRPr="004F0EC9">
        <w:rPr>
          <w:sz w:val="26"/>
          <w:szCs w:val="26"/>
        </w:rPr>
        <w:t>спользовать компьютерное и техническое оборудование исключительно для деятельности, предусмотренной основной образовательной программой начального общего, основного общего, среднего общего образования.</w:t>
      </w:r>
    </w:p>
    <w:p w:rsidR="00902405" w:rsidRPr="004F0EC9" w:rsidRDefault="00902405" w:rsidP="00902405">
      <w:pPr>
        <w:tabs>
          <w:tab w:val="left" w:pos="426"/>
        </w:tabs>
        <w:jc w:val="both"/>
        <w:rPr>
          <w:sz w:val="26"/>
          <w:szCs w:val="26"/>
        </w:rPr>
      </w:pPr>
    </w:p>
    <w:p w:rsidR="00864DD2" w:rsidRDefault="00864DD2" w:rsidP="00902405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3.3.</w:t>
      </w:r>
      <w:r w:rsidR="00902405" w:rsidRPr="004F0EC9">
        <w:rPr>
          <w:rFonts w:ascii="Times New Roman" w:hAnsi="Times New Roman" w:cs="Times New Roman"/>
          <w:sz w:val="26"/>
          <w:szCs w:val="26"/>
          <w:u w:val="single"/>
        </w:rPr>
        <w:t>Пользователям запрещается</w:t>
      </w:r>
      <w:r w:rsidR="00902405" w:rsidRPr="004F0EC9">
        <w:rPr>
          <w:rFonts w:ascii="Times New Roman" w:hAnsi="Times New Roman" w:cs="Times New Roman"/>
          <w:sz w:val="26"/>
          <w:szCs w:val="26"/>
        </w:rPr>
        <w:t>:</w:t>
      </w:r>
    </w:p>
    <w:p w:rsidR="00902405" w:rsidRPr="004F0EC9" w:rsidRDefault="00772E9F" w:rsidP="00902405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 w:rsidR="00864DD2">
        <w:rPr>
          <w:rFonts w:ascii="Times New Roman" w:hAnsi="Times New Roman" w:cs="Times New Roman"/>
          <w:sz w:val="26"/>
          <w:szCs w:val="26"/>
        </w:rPr>
        <w:t xml:space="preserve">  </w:t>
      </w:r>
      <w:r w:rsidR="00902405" w:rsidRPr="004F0EC9">
        <w:rPr>
          <w:rFonts w:ascii="Times New Roman" w:hAnsi="Times New Roman" w:cs="Times New Roman"/>
          <w:sz w:val="26"/>
          <w:szCs w:val="26"/>
        </w:rPr>
        <w:t>Осуществлять действия, запрещенные законодательством РФ.</w:t>
      </w:r>
    </w:p>
    <w:p w:rsidR="00902405" w:rsidRPr="004F0EC9" w:rsidRDefault="00772E9F" w:rsidP="00864DD2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902405" w:rsidRPr="004F0EC9">
        <w:rPr>
          <w:rFonts w:ascii="Times New Roman" w:hAnsi="Times New Roman" w:cs="Times New Roman"/>
          <w:sz w:val="26"/>
          <w:szCs w:val="26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902405" w:rsidRPr="004F0EC9" w:rsidRDefault="00772E9F" w:rsidP="00902405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</w:t>
      </w:r>
      <w:r w:rsidR="00902405" w:rsidRPr="004F0EC9">
        <w:rPr>
          <w:rFonts w:ascii="Times New Roman" w:hAnsi="Times New Roman" w:cs="Times New Roman"/>
          <w:sz w:val="26"/>
          <w:szCs w:val="26"/>
        </w:rPr>
        <w:t>Загрузка и распространение материалов, содержащих вирусы или другие компьютерные 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902405" w:rsidRPr="004F0EC9" w:rsidRDefault="00772E9F" w:rsidP="00902405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</w:t>
      </w:r>
      <w:r w:rsidR="00902405" w:rsidRPr="004F0EC9">
        <w:rPr>
          <w:rFonts w:ascii="Times New Roman" w:hAnsi="Times New Roman" w:cs="Times New Roman"/>
          <w:sz w:val="26"/>
          <w:szCs w:val="26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902405" w:rsidRPr="004F0EC9" w:rsidRDefault="00772E9F" w:rsidP="00772E9F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</w:t>
      </w:r>
      <w:r w:rsidR="00902405" w:rsidRPr="004F0EC9">
        <w:rPr>
          <w:rFonts w:ascii="Times New Roman" w:hAnsi="Times New Roman" w:cs="Times New Roman"/>
          <w:sz w:val="26"/>
          <w:szCs w:val="26"/>
        </w:rPr>
        <w:t xml:space="preserve">Передавать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02405" w:rsidRPr="004F0EC9">
        <w:rPr>
          <w:rFonts w:ascii="Times New Roman" w:hAnsi="Times New Roman" w:cs="Times New Roman"/>
          <w:sz w:val="26"/>
          <w:szCs w:val="26"/>
        </w:rPr>
        <w:t>информацию,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02405" w:rsidRPr="004F0EC9">
        <w:rPr>
          <w:rFonts w:ascii="Times New Roman" w:hAnsi="Times New Roman" w:cs="Times New Roman"/>
          <w:sz w:val="26"/>
          <w:szCs w:val="26"/>
        </w:rPr>
        <w:t xml:space="preserve"> представляющую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02405" w:rsidRPr="004F0EC9">
        <w:rPr>
          <w:rFonts w:ascii="Times New Roman" w:hAnsi="Times New Roman" w:cs="Times New Roman"/>
          <w:sz w:val="26"/>
          <w:szCs w:val="26"/>
        </w:rPr>
        <w:t xml:space="preserve"> коммерческую или государственную тайну, распространять информацию, порочащую честь и достоинство граждан.</w:t>
      </w:r>
    </w:p>
    <w:p w:rsidR="00902405" w:rsidRPr="004F0EC9" w:rsidRDefault="00772E9F" w:rsidP="00902405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3.3.6.</w:t>
      </w:r>
      <w:r w:rsidR="00902405" w:rsidRPr="004F0EC9">
        <w:rPr>
          <w:rFonts w:ascii="Times New Roman" w:hAnsi="Times New Roman" w:cs="Times New Roman"/>
          <w:sz w:val="26"/>
          <w:szCs w:val="26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902405" w:rsidRPr="004F0EC9" w:rsidRDefault="00894C79" w:rsidP="00902405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</w:t>
      </w:r>
      <w:r w:rsidR="00772E9F">
        <w:rPr>
          <w:rFonts w:ascii="Times New Roman" w:hAnsi="Times New Roman" w:cs="Times New Roman"/>
          <w:sz w:val="26"/>
          <w:szCs w:val="26"/>
        </w:rPr>
        <w:t>.</w:t>
      </w:r>
      <w:r w:rsidR="00864DD2">
        <w:rPr>
          <w:rFonts w:ascii="Times New Roman" w:hAnsi="Times New Roman" w:cs="Times New Roman"/>
          <w:sz w:val="26"/>
          <w:szCs w:val="26"/>
        </w:rPr>
        <w:t> </w:t>
      </w:r>
      <w:r w:rsidR="00902405" w:rsidRPr="004F0EC9">
        <w:rPr>
          <w:rFonts w:ascii="Times New Roman" w:hAnsi="Times New Roman" w:cs="Times New Roman"/>
          <w:sz w:val="26"/>
          <w:szCs w:val="26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902405" w:rsidRPr="004F0EC9" w:rsidRDefault="00894C79" w:rsidP="00902405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3.3.8</w:t>
      </w:r>
      <w:r w:rsidR="00772E9F">
        <w:rPr>
          <w:rFonts w:ascii="Times New Roman" w:hAnsi="Times New Roman" w:cs="Times New Roman"/>
          <w:sz w:val="26"/>
          <w:szCs w:val="26"/>
        </w:rPr>
        <w:t>.</w:t>
      </w:r>
      <w:r w:rsidR="00902405" w:rsidRPr="004F0EC9">
        <w:rPr>
          <w:rFonts w:ascii="Times New Roman" w:hAnsi="Times New Roman" w:cs="Times New Roman"/>
          <w:sz w:val="26"/>
          <w:szCs w:val="26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902405" w:rsidRPr="004F0EC9" w:rsidRDefault="00772E9F" w:rsidP="00902405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894C79">
        <w:rPr>
          <w:rFonts w:ascii="Times New Roman" w:hAnsi="Times New Roman" w:cs="Times New Roman"/>
          <w:sz w:val="26"/>
          <w:szCs w:val="26"/>
        </w:rPr>
        <w:t>9</w:t>
      </w:r>
      <w:r w:rsidR="00902405" w:rsidRPr="004F0EC9">
        <w:rPr>
          <w:rFonts w:ascii="Times New Roman" w:hAnsi="Times New Roman" w:cs="Times New Roman"/>
          <w:sz w:val="26"/>
          <w:szCs w:val="26"/>
        </w:rPr>
        <w:t>. Осуществлять любые сделки через Интернет.</w:t>
      </w:r>
    </w:p>
    <w:p w:rsidR="00902405" w:rsidRPr="004F0EC9" w:rsidRDefault="00902405" w:rsidP="00902405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02405" w:rsidRPr="004F0EC9" w:rsidRDefault="00772E9F" w:rsidP="00902405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3.4.</w:t>
      </w:r>
      <w:r w:rsidR="00902405" w:rsidRPr="004F0EC9">
        <w:rPr>
          <w:rFonts w:ascii="Times New Roman" w:hAnsi="Times New Roman" w:cs="Times New Roman"/>
          <w:sz w:val="26"/>
          <w:szCs w:val="26"/>
          <w:u w:val="single"/>
        </w:rPr>
        <w:t>Пользователи несут ответственность</w:t>
      </w:r>
      <w:r w:rsidR="00902405" w:rsidRPr="004F0EC9">
        <w:rPr>
          <w:rFonts w:ascii="Times New Roman" w:hAnsi="Times New Roman" w:cs="Times New Roman"/>
          <w:sz w:val="26"/>
          <w:szCs w:val="26"/>
        </w:rPr>
        <w:t>:</w:t>
      </w:r>
    </w:p>
    <w:p w:rsidR="00902405" w:rsidRPr="004F0EC9" w:rsidRDefault="00772E9F" w:rsidP="00902405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</w:t>
      </w:r>
      <w:r w:rsidR="00864DD2">
        <w:rPr>
          <w:rFonts w:ascii="Times New Roman" w:hAnsi="Times New Roman" w:cs="Times New Roman"/>
          <w:sz w:val="26"/>
          <w:szCs w:val="26"/>
        </w:rPr>
        <w:t> </w:t>
      </w:r>
      <w:r w:rsidR="00902405" w:rsidRPr="004F0EC9">
        <w:rPr>
          <w:rFonts w:ascii="Times New Roman" w:hAnsi="Times New Roman" w:cs="Times New Roman"/>
          <w:sz w:val="26"/>
          <w:szCs w:val="26"/>
        </w:rPr>
        <w:t>За содержание передаваемой, принимаемой и печатаемой информации.</w:t>
      </w:r>
    </w:p>
    <w:p w:rsidR="00902405" w:rsidRPr="00772E9F" w:rsidRDefault="00772E9F" w:rsidP="00772E9F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</w:t>
      </w:r>
      <w:r w:rsidR="00902405" w:rsidRPr="004F0EC9">
        <w:rPr>
          <w:rFonts w:ascii="Times New Roman" w:hAnsi="Times New Roman" w:cs="Times New Roman"/>
          <w:sz w:val="26"/>
          <w:szCs w:val="26"/>
        </w:rPr>
        <w:t>За нанесение любого ущерба оборудованию в «точке доступа к Интернету» (порча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405" w:rsidRPr="00772E9F">
        <w:rPr>
          <w:rFonts w:ascii="Times New Roman" w:hAnsi="Times New Roman" w:cs="Times New Roman"/>
          <w:sz w:val="26"/>
          <w:szCs w:val="26"/>
        </w:rPr>
        <w:t xml:space="preserve">имущества, вывод оборудования из рабочего состояния) пользователь несет материальную ответственность. Ликвидация последствий халатного отношения и </w:t>
      </w:r>
      <w:r w:rsidR="00902405" w:rsidRPr="00772E9F">
        <w:rPr>
          <w:rFonts w:ascii="Times New Roman" w:hAnsi="Times New Roman" w:cs="Times New Roman"/>
          <w:sz w:val="26"/>
          <w:szCs w:val="26"/>
        </w:rPr>
        <w:lastRenderedPageBreak/>
        <w:t>порчи имущ</w:t>
      </w:r>
      <w:r w:rsidR="001E5DE5">
        <w:rPr>
          <w:rFonts w:ascii="Times New Roman" w:hAnsi="Times New Roman" w:cs="Times New Roman"/>
          <w:sz w:val="26"/>
          <w:szCs w:val="26"/>
        </w:rPr>
        <w:t>ества, находящегося на балансе Ш</w:t>
      </w:r>
      <w:r w:rsidR="00902405" w:rsidRPr="00772E9F">
        <w:rPr>
          <w:rFonts w:ascii="Times New Roman" w:hAnsi="Times New Roman" w:cs="Times New Roman"/>
          <w:sz w:val="26"/>
          <w:szCs w:val="26"/>
        </w:rPr>
        <w:t>колы происходит за счет лица, нанесшего ущерб имуществу школы.</w:t>
      </w:r>
    </w:p>
    <w:p w:rsidR="00772E9F" w:rsidRDefault="00772E9F" w:rsidP="00065616">
      <w:pPr>
        <w:pStyle w:val="11"/>
        <w:keepNext/>
        <w:keepLines/>
        <w:shd w:val="clear" w:color="auto" w:fill="auto"/>
        <w:tabs>
          <w:tab w:val="left" w:pos="3535"/>
        </w:tabs>
        <w:spacing w:before="0" w:after="0" w:line="240" w:lineRule="auto"/>
        <w:ind w:firstLine="0"/>
        <w:rPr>
          <w:rStyle w:val="10"/>
          <w:color w:val="000000"/>
          <w:sz w:val="26"/>
          <w:szCs w:val="26"/>
        </w:rPr>
      </w:pPr>
    </w:p>
    <w:p w:rsidR="00AF43CF" w:rsidRPr="004F0EC9" w:rsidRDefault="00894C79" w:rsidP="00152D92">
      <w:pPr>
        <w:pStyle w:val="11"/>
        <w:keepNext/>
        <w:keepLines/>
        <w:shd w:val="clear" w:color="auto" w:fill="auto"/>
        <w:tabs>
          <w:tab w:val="left" w:pos="3535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rStyle w:val="10"/>
          <w:color w:val="000000"/>
          <w:sz w:val="26"/>
          <w:szCs w:val="26"/>
          <w:lang w:val="en-US"/>
        </w:rPr>
        <w:t>III</w:t>
      </w:r>
      <w:r w:rsidR="00003BEB" w:rsidRPr="004F0EC9">
        <w:rPr>
          <w:rStyle w:val="10"/>
          <w:color w:val="000000"/>
          <w:sz w:val="26"/>
          <w:szCs w:val="26"/>
        </w:rPr>
        <w:t>.</w:t>
      </w:r>
      <w:r w:rsidRPr="00894C79">
        <w:rPr>
          <w:rStyle w:val="10"/>
          <w:color w:val="000000"/>
          <w:sz w:val="26"/>
          <w:szCs w:val="26"/>
        </w:rPr>
        <w:t xml:space="preserve"> </w:t>
      </w:r>
      <w:r w:rsidR="00AF43CF" w:rsidRPr="004F0EC9">
        <w:rPr>
          <w:rStyle w:val="10"/>
          <w:color w:val="000000"/>
          <w:sz w:val="26"/>
          <w:szCs w:val="26"/>
        </w:rPr>
        <w:t>Доступ к базам данных.</w:t>
      </w:r>
    </w:p>
    <w:p w:rsidR="00AF43CF" w:rsidRPr="004F0EC9" w:rsidRDefault="00AF43CF" w:rsidP="00003BEB">
      <w:pPr>
        <w:pStyle w:val="a3"/>
        <w:numPr>
          <w:ilvl w:val="1"/>
          <w:numId w:val="2"/>
        </w:numPr>
        <w:shd w:val="clear" w:color="auto" w:fill="auto"/>
        <w:tabs>
          <w:tab w:val="left" w:pos="569"/>
        </w:tabs>
        <w:spacing w:line="240" w:lineRule="auto"/>
        <w:ind w:left="20" w:right="40"/>
        <w:rPr>
          <w:sz w:val="26"/>
          <w:szCs w:val="26"/>
        </w:rPr>
      </w:pPr>
      <w:r w:rsidRPr="004F0EC9">
        <w:rPr>
          <w:rStyle w:val="1"/>
          <w:color w:val="000000"/>
          <w:sz w:val="26"/>
          <w:szCs w:val="26"/>
        </w:rPr>
        <w:t>Педагогическим работникам обеспечивается доступ к следующим электронным базам данных:</w:t>
      </w:r>
    </w:p>
    <w:p w:rsidR="00AF43CF" w:rsidRPr="004F0EC9" w:rsidRDefault="00AF43CF" w:rsidP="00AF43CF">
      <w:pPr>
        <w:pStyle w:val="a3"/>
        <w:numPr>
          <w:ilvl w:val="0"/>
          <w:numId w:val="3"/>
        </w:numPr>
        <w:shd w:val="clear" w:color="auto" w:fill="auto"/>
        <w:tabs>
          <w:tab w:val="left" w:pos="569"/>
        </w:tabs>
        <w:ind w:left="20"/>
        <w:rPr>
          <w:sz w:val="26"/>
          <w:szCs w:val="26"/>
        </w:rPr>
      </w:pPr>
      <w:r w:rsidRPr="004F0EC9">
        <w:rPr>
          <w:rStyle w:val="1"/>
          <w:color w:val="000000"/>
          <w:sz w:val="26"/>
          <w:szCs w:val="26"/>
        </w:rPr>
        <w:t>профессиональные базы данных;</w:t>
      </w:r>
    </w:p>
    <w:p w:rsidR="00AF43CF" w:rsidRPr="004F0EC9" w:rsidRDefault="00AF43CF" w:rsidP="00AF43CF">
      <w:pPr>
        <w:pStyle w:val="a3"/>
        <w:numPr>
          <w:ilvl w:val="0"/>
          <w:numId w:val="3"/>
        </w:numPr>
        <w:shd w:val="clear" w:color="auto" w:fill="auto"/>
        <w:tabs>
          <w:tab w:val="left" w:pos="569"/>
        </w:tabs>
        <w:ind w:left="20"/>
        <w:rPr>
          <w:sz w:val="26"/>
          <w:szCs w:val="26"/>
        </w:rPr>
      </w:pPr>
      <w:r w:rsidRPr="004F0EC9">
        <w:rPr>
          <w:rStyle w:val="1"/>
          <w:color w:val="000000"/>
          <w:sz w:val="26"/>
          <w:szCs w:val="26"/>
        </w:rPr>
        <w:t>информационные справочные системы;</w:t>
      </w:r>
    </w:p>
    <w:p w:rsidR="00AF43CF" w:rsidRPr="004F0EC9" w:rsidRDefault="00AF43CF" w:rsidP="00AF43CF">
      <w:pPr>
        <w:pStyle w:val="a3"/>
        <w:numPr>
          <w:ilvl w:val="0"/>
          <w:numId w:val="3"/>
        </w:numPr>
        <w:shd w:val="clear" w:color="auto" w:fill="auto"/>
        <w:tabs>
          <w:tab w:val="left" w:pos="569"/>
        </w:tabs>
        <w:ind w:left="20"/>
        <w:rPr>
          <w:sz w:val="26"/>
          <w:szCs w:val="26"/>
        </w:rPr>
      </w:pPr>
      <w:r w:rsidRPr="004F0EC9">
        <w:rPr>
          <w:rStyle w:val="1"/>
          <w:color w:val="000000"/>
          <w:sz w:val="26"/>
          <w:szCs w:val="26"/>
        </w:rPr>
        <w:t>поисковые системы.</w:t>
      </w:r>
    </w:p>
    <w:p w:rsidR="00AF43CF" w:rsidRPr="004F0EC9" w:rsidRDefault="00AF43CF" w:rsidP="00AF43CF">
      <w:pPr>
        <w:pStyle w:val="a3"/>
        <w:numPr>
          <w:ilvl w:val="0"/>
          <w:numId w:val="4"/>
        </w:numPr>
        <w:shd w:val="clear" w:color="auto" w:fill="auto"/>
        <w:tabs>
          <w:tab w:val="left" w:pos="569"/>
        </w:tabs>
        <w:ind w:left="20" w:right="40"/>
        <w:rPr>
          <w:sz w:val="26"/>
          <w:szCs w:val="26"/>
        </w:rPr>
      </w:pPr>
      <w:r w:rsidRPr="004F0EC9">
        <w:rPr>
          <w:rStyle w:val="1"/>
          <w:color w:val="000000"/>
          <w:sz w:val="26"/>
          <w:szCs w:val="26"/>
        </w:rPr>
        <w:t xml:space="preserve">Доступ к электронным базам данных осуществляется на условиях, указанных в </w:t>
      </w:r>
      <w:r w:rsidR="00152D92" w:rsidRPr="004F0EC9">
        <w:rPr>
          <w:rStyle w:val="1"/>
          <w:color w:val="000000"/>
          <w:sz w:val="26"/>
          <w:szCs w:val="26"/>
        </w:rPr>
        <w:t>договорах, заключенных Школой</w:t>
      </w:r>
      <w:r w:rsidRPr="004F0EC9">
        <w:rPr>
          <w:rStyle w:val="1"/>
          <w:color w:val="000000"/>
          <w:sz w:val="26"/>
          <w:szCs w:val="26"/>
        </w:rPr>
        <w:t xml:space="preserve"> с правообладателем электронных ресурсов (внешние базы данных).</w:t>
      </w:r>
    </w:p>
    <w:p w:rsidR="00AF43CF" w:rsidRPr="004F0EC9" w:rsidRDefault="00AF43CF" w:rsidP="00AF43CF">
      <w:pPr>
        <w:pStyle w:val="a3"/>
        <w:numPr>
          <w:ilvl w:val="0"/>
          <w:numId w:val="4"/>
        </w:numPr>
        <w:shd w:val="clear" w:color="auto" w:fill="auto"/>
        <w:tabs>
          <w:tab w:val="left" w:pos="569"/>
        </w:tabs>
        <w:ind w:left="20" w:right="40"/>
        <w:rPr>
          <w:sz w:val="26"/>
          <w:szCs w:val="26"/>
        </w:rPr>
      </w:pPr>
      <w:r w:rsidRPr="004F0EC9">
        <w:rPr>
          <w:rStyle w:val="1"/>
          <w:color w:val="000000"/>
          <w:sz w:val="26"/>
          <w:szCs w:val="26"/>
        </w:rPr>
        <w:t xml:space="preserve">Доступ к базе данных «КИАСУО», «Одаренные дети Красноярья» имеют педагогические работники, ответственные за внесение в них данных и изменение данных, относящихся к участникам образовательной деятельности в </w:t>
      </w:r>
      <w:r w:rsidR="00003BEB" w:rsidRPr="004F0EC9">
        <w:rPr>
          <w:rStyle w:val="1"/>
          <w:color w:val="000000"/>
          <w:sz w:val="26"/>
          <w:szCs w:val="26"/>
        </w:rPr>
        <w:t>Школе</w:t>
      </w:r>
      <w:r w:rsidRPr="004F0EC9">
        <w:rPr>
          <w:rStyle w:val="1"/>
          <w:color w:val="000000"/>
          <w:sz w:val="26"/>
          <w:szCs w:val="26"/>
        </w:rPr>
        <w:t>, назначе</w:t>
      </w:r>
      <w:r w:rsidR="00003BEB" w:rsidRPr="004F0EC9">
        <w:rPr>
          <w:rStyle w:val="1"/>
          <w:color w:val="000000"/>
          <w:sz w:val="26"/>
          <w:szCs w:val="26"/>
        </w:rPr>
        <w:t>нные приказом директора школы</w:t>
      </w:r>
      <w:r w:rsidRPr="004F0EC9">
        <w:rPr>
          <w:rStyle w:val="1"/>
          <w:color w:val="000000"/>
          <w:sz w:val="26"/>
          <w:szCs w:val="26"/>
        </w:rPr>
        <w:t>.</w:t>
      </w:r>
    </w:p>
    <w:p w:rsidR="00AF43CF" w:rsidRPr="004F0EC9" w:rsidRDefault="00AF43CF" w:rsidP="00AF43CF">
      <w:pPr>
        <w:pStyle w:val="a3"/>
        <w:numPr>
          <w:ilvl w:val="0"/>
          <w:numId w:val="4"/>
        </w:numPr>
        <w:shd w:val="clear" w:color="auto" w:fill="auto"/>
        <w:tabs>
          <w:tab w:val="left" w:pos="569"/>
        </w:tabs>
        <w:ind w:left="20" w:right="40"/>
        <w:rPr>
          <w:sz w:val="26"/>
          <w:szCs w:val="26"/>
        </w:rPr>
      </w:pPr>
      <w:r w:rsidRPr="004F0EC9">
        <w:rPr>
          <w:rStyle w:val="1"/>
          <w:color w:val="000000"/>
          <w:sz w:val="26"/>
          <w:szCs w:val="26"/>
        </w:rPr>
        <w:t>В зависимости от условий, определенных в договорах и лицензионных соглашениях с правообладателями информационных ресурсов, возможна работа с электронными документами и изданиями.</w:t>
      </w:r>
    </w:p>
    <w:p w:rsidR="00AF43CF" w:rsidRPr="00003BEB" w:rsidRDefault="00AF43CF" w:rsidP="00AF43CF">
      <w:pPr>
        <w:pStyle w:val="a3"/>
        <w:numPr>
          <w:ilvl w:val="0"/>
          <w:numId w:val="4"/>
        </w:numPr>
        <w:shd w:val="clear" w:color="auto" w:fill="auto"/>
        <w:tabs>
          <w:tab w:val="left" w:pos="569"/>
        </w:tabs>
        <w:spacing w:after="341"/>
        <w:ind w:left="20" w:right="40"/>
        <w:rPr>
          <w:sz w:val="26"/>
          <w:szCs w:val="26"/>
        </w:rPr>
      </w:pPr>
      <w:r w:rsidRPr="004F0EC9">
        <w:rPr>
          <w:rStyle w:val="1"/>
          <w:color w:val="000000"/>
          <w:sz w:val="26"/>
          <w:szCs w:val="26"/>
        </w:rPr>
        <w:t>Доступ к базам данных, поисковым системам, расположенных в свободном доступе в сети Интернет, для педагогических работников</w:t>
      </w:r>
      <w:r w:rsidRPr="00003BEB">
        <w:rPr>
          <w:rStyle w:val="1"/>
          <w:color w:val="000000"/>
          <w:sz w:val="26"/>
          <w:szCs w:val="26"/>
        </w:rPr>
        <w:t xml:space="preserve"> неограничен.</w:t>
      </w:r>
    </w:p>
    <w:p w:rsidR="00AF43CF" w:rsidRPr="00152D92" w:rsidRDefault="00894C79" w:rsidP="00C11CAA">
      <w:pPr>
        <w:pStyle w:val="11"/>
        <w:keepNext/>
        <w:keepLines/>
        <w:shd w:val="clear" w:color="auto" w:fill="auto"/>
        <w:tabs>
          <w:tab w:val="left" w:pos="1210"/>
        </w:tabs>
        <w:spacing w:before="0" w:after="0" w:line="270" w:lineRule="exact"/>
        <w:ind w:firstLine="0"/>
        <w:jc w:val="center"/>
        <w:rPr>
          <w:sz w:val="26"/>
          <w:szCs w:val="26"/>
          <w:u w:val="single"/>
        </w:rPr>
      </w:pPr>
      <w:r>
        <w:rPr>
          <w:rStyle w:val="10"/>
          <w:color w:val="000000"/>
          <w:sz w:val="26"/>
          <w:szCs w:val="26"/>
          <w:u w:val="single"/>
          <w:lang w:val="en-US"/>
        </w:rPr>
        <w:t>IV</w:t>
      </w:r>
      <w:r w:rsidR="00152D92" w:rsidRPr="00152D92">
        <w:rPr>
          <w:rStyle w:val="10"/>
          <w:color w:val="000000"/>
          <w:sz w:val="26"/>
          <w:szCs w:val="26"/>
          <w:u w:val="single"/>
        </w:rPr>
        <w:t>.</w:t>
      </w:r>
      <w:r w:rsidR="00152D92">
        <w:rPr>
          <w:rStyle w:val="10"/>
          <w:color w:val="000000"/>
          <w:sz w:val="26"/>
          <w:szCs w:val="26"/>
          <w:u w:val="single"/>
        </w:rPr>
        <w:t xml:space="preserve"> </w:t>
      </w:r>
      <w:r w:rsidR="00AF43CF" w:rsidRPr="00152D92">
        <w:rPr>
          <w:rStyle w:val="10"/>
          <w:color w:val="000000"/>
          <w:sz w:val="26"/>
          <w:szCs w:val="26"/>
          <w:u w:val="single"/>
        </w:rPr>
        <w:t>Доступ к учебным и методическим материалам и музейным</w:t>
      </w:r>
      <w:r w:rsidR="00152D92" w:rsidRPr="00152D92">
        <w:rPr>
          <w:sz w:val="26"/>
          <w:szCs w:val="26"/>
          <w:u w:val="single"/>
        </w:rPr>
        <w:t xml:space="preserve"> </w:t>
      </w:r>
      <w:r w:rsidR="00AF43CF" w:rsidRPr="00152D92">
        <w:rPr>
          <w:rStyle w:val="10"/>
          <w:color w:val="000000"/>
          <w:sz w:val="26"/>
          <w:szCs w:val="26"/>
          <w:u w:val="single"/>
        </w:rPr>
        <w:t>фондам.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69"/>
        </w:tabs>
        <w:ind w:left="20" w:right="40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4.1.</w:t>
      </w:r>
      <w:r w:rsidR="00AF43CF" w:rsidRPr="00003BEB">
        <w:rPr>
          <w:rStyle w:val="1"/>
          <w:color w:val="000000"/>
          <w:sz w:val="26"/>
          <w:szCs w:val="26"/>
        </w:rPr>
        <w:t>Учебные и методические материалы, музейные фо</w:t>
      </w:r>
      <w:r w:rsidR="00772E9F">
        <w:rPr>
          <w:rStyle w:val="1"/>
          <w:color w:val="000000"/>
          <w:sz w:val="26"/>
          <w:szCs w:val="26"/>
        </w:rPr>
        <w:t>нды</w:t>
      </w:r>
      <w:r w:rsidR="00AF43CF" w:rsidRPr="00003BEB">
        <w:rPr>
          <w:rStyle w:val="1"/>
          <w:color w:val="000000"/>
          <w:sz w:val="26"/>
          <w:szCs w:val="26"/>
        </w:rPr>
        <w:t>, размещаем</w:t>
      </w:r>
      <w:r w:rsidR="00C11CAA">
        <w:rPr>
          <w:rStyle w:val="1"/>
          <w:color w:val="000000"/>
          <w:sz w:val="26"/>
          <w:szCs w:val="26"/>
        </w:rPr>
        <w:t>ые на официальном сайте Школы</w:t>
      </w:r>
      <w:r w:rsidR="00AF43CF" w:rsidRPr="00003BEB">
        <w:rPr>
          <w:rStyle w:val="1"/>
          <w:color w:val="000000"/>
          <w:sz w:val="26"/>
          <w:szCs w:val="26"/>
        </w:rPr>
        <w:t>, находятся в открытом доступе.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69"/>
        </w:tabs>
        <w:ind w:right="40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4.2.</w:t>
      </w:r>
      <w:r w:rsidR="00AF43CF" w:rsidRPr="00003BEB">
        <w:rPr>
          <w:rStyle w:val="1"/>
          <w:color w:val="000000"/>
          <w:sz w:val="26"/>
          <w:szCs w:val="26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кабинетов, а также входя</w:t>
      </w:r>
      <w:r w:rsidR="001E5DE5">
        <w:rPr>
          <w:rStyle w:val="1"/>
          <w:color w:val="000000"/>
          <w:sz w:val="26"/>
          <w:szCs w:val="26"/>
        </w:rPr>
        <w:t>щие в библиотечный фонд Ш</w:t>
      </w:r>
      <w:r>
        <w:rPr>
          <w:rStyle w:val="1"/>
          <w:color w:val="000000"/>
          <w:sz w:val="26"/>
          <w:szCs w:val="26"/>
        </w:rPr>
        <w:t>колы</w:t>
      </w:r>
      <w:r w:rsidR="00AF43CF" w:rsidRPr="00003BEB">
        <w:rPr>
          <w:rStyle w:val="1"/>
          <w:color w:val="000000"/>
          <w:sz w:val="26"/>
          <w:szCs w:val="26"/>
        </w:rPr>
        <w:t>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69"/>
        </w:tabs>
        <w:ind w:right="40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4.3.</w:t>
      </w:r>
      <w:r w:rsidR="00AF43CF" w:rsidRPr="00003BEB">
        <w:rPr>
          <w:rStyle w:val="1"/>
          <w:color w:val="000000"/>
          <w:sz w:val="26"/>
          <w:szCs w:val="26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Выдача педагогическим работникам во временное пользование учебных и методических материалов, входя</w:t>
      </w:r>
      <w:r>
        <w:rPr>
          <w:rStyle w:val="1"/>
          <w:color w:val="000000"/>
          <w:sz w:val="26"/>
          <w:szCs w:val="26"/>
        </w:rPr>
        <w:t>щих в библиотечный фонд школы</w:t>
      </w:r>
      <w:r w:rsidR="00AF43CF" w:rsidRPr="00003BEB">
        <w:rPr>
          <w:rStyle w:val="1"/>
          <w:color w:val="000000"/>
          <w:sz w:val="26"/>
          <w:szCs w:val="26"/>
        </w:rPr>
        <w:t>, осуществляется педагогом - библиотекарем.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53"/>
        </w:tabs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4.4.</w:t>
      </w:r>
      <w:r w:rsidR="00AF43CF" w:rsidRPr="00003BEB">
        <w:rPr>
          <w:rStyle w:val="1"/>
          <w:color w:val="000000"/>
          <w:sz w:val="26"/>
          <w:szCs w:val="26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53"/>
        </w:tabs>
        <w:ind w:left="20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4.5.</w:t>
      </w:r>
      <w:r w:rsidR="00AF43CF" w:rsidRPr="00003BEB">
        <w:rPr>
          <w:rStyle w:val="1"/>
          <w:color w:val="000000"/>
          <w:sz w:val="26"/>
          <w:szCs w:val="26"/>
        </w:rPr>
        <w:t>Работники учебных кабинетов, на которых возложено заведование учебным кабинетом или педагог - библиотекарь, должны оказать содействие педагогическому работнику в поиске необходимого материала.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53"/>
        </w:tabs>
        <w:spacing w:line="326" w:lineRule="exact"/>
        <w:ind w:left="20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4.6.</w:t>
      </w:r>
      <w:r w:rsidR="00AF43CF" w:rsidRPr="00003BEB">
        <w:rPr>
          <w:rStyle w:val="1"/>
          <w:color w:val="000000"/>
          <w:sz w:val="26"/>
          <w:szCs w:val="26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53"/>
        </w:tabs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4.7.</w:t>
      </w:r>
      <w:r w:rsidR="00AF43CF" w:rsidRPr="00003BEB">
        <w:rPr>
          <w:rStyle w:val="1"/>
          <w:color w:val="000000"/>
          <w:sz w:val="26"/>
          <w:szCs w:val="26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53"/>
        </w:tabs>
        <w:spacing w:after="236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4.8.</w:t>
      </w:r>
      <w:r w:rsidR="00AF43CF" w:rsidRPr="00003BEB">
        <w:rPr>
          <w:rStyle w:val="1"/>
          <w:color w:val="000000"/>
          <w:sz w:val="26"/>
          <w:szCs w:val="26"/>
        </w:rPr>
        <w:t xml:space="preserve">Доступ педагогических работников, а также организованных групп </w:t>
      </w:r>
      <w:r w:rsidR="00AF43CF" w:rsidRPr="00003BEB">
        <w:rPr>
          <w:rStyle w:val="1"/>
          <w:color w:val="000000"/>
          <w:sz w:val="26"/>
          <w:szCs w:val="26"/>
        </w:rPr>
        <w:lastRenderedPageBreak/>
        <w:t xml:space="preserve">обучающихся под руководством педагогического работника (работников) к </w:t>
      </w:r>
      <w:r w:rsidR="00772E9F">
        <w:rPr>
          <w:rStyle w:val="1"/>
          <w:color w:val="000000"/>
          <w:sz w:val="26"/>
          <w:szCs w:val="26"/>
        </w:rPr>
        <w:t>музейным фондам Школы</w:t>
      </w:r>
      <w:r w:rsidR="00AF43CF" w:rsidRPr="00003BEB">
        <w:rPr>
          <w:rStyle w:val="1"/>
          <w:color w:val="000000"/>
          <w:sz w:val="26"/>
          <w:szCs w:val="26"/>
        </w:rPr>
        <w:t xml:space="preserve"> осуществляется бесплатно.</w:t>
      </w:r>
    </w:p>
    <w:p w:rsidR="00AF43CF" w:rsidRPr="00003BEB" w:rsidRDefault="00894C79" w:rsidP="00C11CAA">
      <w:pPr>
        <w:pStyle w:val="11"/>
        <w:keepNext/>
        <w:keepLines/>
        <w:shd w:val="clear" w:color="auto" w:fill="auto"/>
        <w:tabs>
          <w:tab w:val="left" w:pos="1014"/>
        </w:tabs>
        <w:spacing w:before="0" w:after="0" w:line="240" w:lineRule="auto"/>
        <w:ind w:right="760" w:firstLine="0"/>
        <w:jc w:val="center"/>
        <w:rPr>
          <w:sz w:val="26"/>
          <w:szCs w:val="26"/>
        </w:rPr>
      </w:pPr>
      <w:r>
        <w:rPr>
          <w:rStyle w:val="10"/>
          <w:color w:val="000000"/>
          <w:sz w:val="26"/>
          <w:szCs w:val="26"/>
          <w:lang w:val="en-US"/>
        </w:rPr>
        <w:t>V</w:t>
      </w:r>
      <w:r w:rsidR="00152D92">
        <w:rPr>
          <w:rStyle w:val="10"/>
          <w:color w:val="000000"/>
          <w:sz w:val="26"/>
          <w:szCs w:val="26"/>
        </w:rPr>
        <w:t>.</w:t>
      </w:r>
      <w:r w:rsidRPr="00894C79">
        <w:rPr>
          <w:rStyle w:val="10"/>
          <w:color w:val="000000"/>
          <w:sz w:val="26"/>
          <w:szCs w:val="26"/>
        </w:rPr>
        <w:t xml:space="preserve"> </w:t>
      </w:r>
      <w:r w:rsidR="00AF43CF" w:rsidRPr="00003BEB">
        <w:rPr>
          <w:rStyle w:val="10"/>
          <w:color w:val="000000"/>
          <w:sz w:val="26"/>
          <w:szCs w:val="26"/>
        </w:rPr>
        <w:t>Доступ к материально-техническим средствам обеспечения образовательной деятельности.</w:t>
      </w:r>
    </w:p>
    <w:p w:rsidR="00AF43CF" w:rsidRPr="00003BEB" w:rsidRDefault="00152D92" w:rsidP="00C11CAA">
      <w:pPr>
        <w:pStyle w:val="a3"/>
        <w:shd w:val="clear" w:color="auto" w:fill="auto"/>
        <w:tabs>
          <w:tab w:val="left" w:pos="553"/>
        </w:tabs>
        <w:spacing w:line="240" w:lineRule="auto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5.1.</w:t>
      </w:r>
      <w:r w:rsidR="00AF43CF" w:rsidRPr="00003BEB">
        <w:rPr>
          <w:rStyle w:val="1"/>
          <w:color w:val="000000"/>
          <w:sz w:val="26"/>
          <w:szCs w:val="26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AF43CF" w:rsidRPr="00003BEB" w:rsidRDefault="00AF43CF" w:rsidP="00C11CAA">
      <w:pPr>
        <w:pStyle w:val="a3"/>
        <w:numPr>
          <w:ilvl w:val="0"/>
          <w:numId w:val="3"/>
        </w:numPr>
        <w:shd w:val="clear" w:color="auto" w:fill="auto"/>
        <w:tabs>
          <w:tab w:val="left" w:pos="553"/>
        </w:tabs>
        <w:spacing w:line="240" w:lineRule="auto"/>
        <w:ind w:left="20"/>
        <w:rPr>
          <w:sz w:val="26"/>
          <w:szCs w:val="26"/>
        </w:rPr>
      </w:pPr>
      <w:r w:rsidRPr="00003BEB">
        <w:rPr>
          <w:rStyle w:val="1"/>
          <w:color w:val="000000"/>
          <w:sz w:val="26"/>
          <w:szCs w:val="26"/>
        </w:rPr>
        <w:t>без ограничения к учебным каб</w:t>
      </w:r>
      <w:r w:rsidR="00152D92">
        <w:rPr>
          <w:rStyle w:val="1"/>
          <w:color w:val="000000"/>
          <w:sz w:val="26"/>
          <w:szCs w:val="26"/>
        </w:rPr>
        <w:t>инетам, лаборантским</w:t>
      </w:r>
      <w:r w:rsidRPr="00003BEB">
        <w:rPr>
          <w:rStyle w:val="1"/>
          <w:color w:val="000000"/>
          <w:sz w:val="26"/>
          <w:szCs w:val="26"/>
        </w:rPr>
        <w:t>, спортивному и актовому залам и иным помещениям и местам проведения занятий во время, определенное в расписании занятий;</w:t>
      </w:r>
    </w:p>
    <w:p w:rsidR="00AF43CF" w:rsidRPr="00003BEB" w:rsidRDefault="00AF43CF" w:rsidP="00AF43CF">
      <w:pPr>
        <w:pStyle w:val="a3"/>
        <w:numPr>
          <w:ilvl w:val="0"/>
          <w:numId w:val="3"/>
        </w:numPr>
        <w:shd w:val="clear" w:color="auto" w:fill="auto"/>
        <w:tabs>
          <w:tab w:val="left" w:pos="553"/>
        </w:tabs>
        <w:ind w:left="20"/>
        <w:rPr>
          <w:sz w:val="26"/>
          <w:szCs w:val="26"/>
        </w:rPr>
      </w:pPr>
      <w:r w:rsidRPr="00003BEB">
        <w:rPr>
          <w:rStyle w:val="1"/>
          <w:color w:val="000000"/>
          <w:sz w:val="26"/>
          <w:szCs w:val="26"/>
        </w:rPr>
        <w:t>к учебным каби</w:t>
      </w:r>
      <w:r w:rsidR="00152D92">
        <w:rPr>
          <w:rStyle w:val="1"/>
          <w:color w:val="000000"/>
          <w:sz w:val="26"/>
          <w:szCs w:val="26"/>
        </w:rPr>
        <w:t>нетам, лаборантским,</w:t>
      </w:r>
      <w:r w:rsidRPr="00003BEB">
        <w:rPr>
          <w:rStyle w:val="1"/>
          <w:color w:val="000000"/>
          <w:sz w:val="26"/>
          <w:szCs w:val="26"/>
        </w:rPr>
        <w:t xml:space="preserve"> спортивному и актовому залам и </w:t>
      </w:r>
      <w:proofErr w:type="gramStart"/>
      <w:r w:rsidRPr="00003BEB">
        <w:rPr>
          <w:rStyle w:val="1"/>
          <w:color w:val="000000"/>
          <w:sz w:val="26"/>
          <w:szCs w:val="26"/>
        </w:rPr>
        <w:t>иным помещениям</w:t>
      </w:r>
      <w:proofErr w:type="gramEnd"/>
      <w:r w:rsidRPr="00003BEB">
        <w:rPr>
          <w:rStyle w:val="1"/>
          <w:color w:val="000000"/>
          <w:sz w:val="26"/>
          <w:szCs w:val="26"/>
        </w:rPr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53"/>
        </w:tabs>
        <w:ind w:left="20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5.2.</w:t>
      </w:r>
      <w:r w:rsidR="00AF43CF" w:rsidRPr="00003BEB">
        <w:rPr>
          <w:rStyle w:val="1"/>
          <w:color w:val="000000"/>
          <w:sz w:val="26"/>
          <w:szCs w:val="26"/>
        </w:rPr>
        <w:t>Использование движимых (переносных) материально-технических средств обеспечения образовательной деятельности (видеопроекторы, измерительное оборудование и др. имущество) осуществляется по заявке, поданной педагогическим работником (не менее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53"/>
        </w:tabs>
        <w:ind w:left="20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5.3.</w:t>
      </w:r>
      <w:r w:rsidR="00AF43CF" w:rsidRPr="00003BEB">
        <w:rPr>
          <w:rStyle w:val="1"/>
          <w:color w:val="000000"/>
          <w:sz w:val="26"/>
          <w:szCs w:val="26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53"/>
        </w:tabs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5.4.</w:t>
      </w:r>
      <w:r w:rsidR="00AF43CF" w:rsidRPr="00003BEB">
        <w:rPr>
          <w:rStyle w:val="1"/>
          <w:color w:val="000000"/>
          <w:sz w:val="26"/>
          <w:szCs w:val="26"/>
        </w:rPr>
        <w:t>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53"/>
        </w:tabs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5.5.</w:t>
      </w:r>
      <w:r w:rsidR="00AF43CF" w:rsidRPr="00003BEB">
        <w:rPr>
          <w:rStyle w:val="1"/>
          <w:color w:val="000000"/>
          <w:sz w:val="26"/>
          <w:szCs w:val="26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AF43CF" w:rsidRPr="00003BEB" w:rsidRDefault="00152D92" w:rsidP="00152D92">
      <w:pPr>
        <w:pStyle w:val="a3"/>
        <w:shd w:val="clear" w:color="auto" w:fill="auto"/>
        <w:tabs>
          <w:tab w:val="left" w:pos="506"/>
        </w:tabs>
        <w:spacing w:after="278" w:line="317" w:lineRule="exact"/>
        <w:rPr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5.6.</w:t>
      </w:r>
      <w:r w:rsidR="00AF43CF" w:rsidRPr="00003BEB">
        <w:rPr>
          <w:rStyle w:val="1"/>
          <w:color w:val="000000"/>
          <w:sz w:val="26"/>
          <w:szCs w:val="26"/>
        </w:rPr>
        <w:t>Накопители информации (</w:t>
      </w:r>
      <w:r w:rsidR="00AF43CF" w:rsidRPr="00003BEB">
        <w:rPr>
          <w:rStyle w:val="1"/>
          <w:color w:val="000000"/>
          <w:sz w:val="26"/>
          <w:szCs w:val="26"/>
          <w:lang w:val="en-US"/>
        </w:rPr>
        <w:t>CD</w:t>
      </w:r>
      <w:r w:rsidR="00AF43CF" w:rsidRPr="00003BEB">
        <w:rPr>
          <w:rStyle w:val="1"/>
          <w:color w:val="000000"/>
          <w:sz w:val="26"/>
          <w:szCs w:val="26"/>
        </w:rPr>
        <w:t xml:space="preserve">-диски, </w:t>
      </w:r>
      <w:proofErr w:type="spellStart"/>
      <w:r w:rsidR="00AF43CF" w:rsidRPr="00003BEB">
        <w:rPr>
          <w:rStyle w:val="1"/>
          <w:color w:val="000000"/>
          <w:sz w:val="26"/>
          <w:szCs w:val="26"/>
        </w:rPr>
        <w:t>флеш</w:t>
      </w:r>
      <w:proofErr w:type="spellEnd"/>
      <w:r w:rsidR="00AF43CF" w:rsidRPr="00003BEB">
        <w:rPr>
          <w:rStyle w:val="1"/>
          <w:color w:val="000000"/>
          <w:sz w:val="26"/>
          <w:szCs w:val="26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AF43CF" w:rsidRPr="00003BEB" w:rsidRDefault="00894C79" w:rsidP="00AF43CF">
      <w:pPr>
        <w:pStyle w:val="11"/>
        <w:keepNext/>
        <w:keepLines/>
        <w:shd w:val="clear" w:color="auto" w:fill="auto"/>
        <w:spacing w:before="0" w:after="241" w:line="270" w:lineRule="exact"/>
        <w:ind w:firstLine="0"/>
        <w:jc w:val="center"/>
        <w:rPr>
          <w:sz w:val="26"/>
          <w:szCs w:val="26"/>
        </w:rPr>
      </w:pPr>
      <w:r>
        <w:rPr>
          <w:rStyle w:val="10"/>
          <w:color w:val="000000"/>
          <w:sz w:val="26"/>
          <w:szCs w:val="26"/>
          <w:lang w:val="en-US"/>
        </w:rPr>
        <w:t>VI</w:t>
      </w:r>
      <w:r w:rsidR="00AF43CF" w:rsidRPr="00003BEB">
        <w:rPr>
          <w:rStyle w:val="10"/>
          <w:color w:val="000000"/>
          <w:sz w:val="26"/>
          <w:szCs w:val="26"/>
        </w:rPr>
        <w:t>. Заключительные положения.</w:t>
      </w:r>
    </w:p>
    <w:p w:rsidR="00AF43CF" w:rsidRPr="00003BEB" w:rsidRDefault="00AF43CF" w:rsidP="00AF43CF">
      <w:pPr>
        <w:pStyle w:val="a3"/>
        <w:numPr>
          <w:ilvl w:val="0"/>
          <w:numId w:val="5"/>
        </w:numPr>
        <w:shd w:val="clear" w:color="auto" w:fill="auto"/>
        <w:tabs>
          <w:tab w:val="left" w:pos="506"/>
        </w:tabs>
        <w:rPr>
          <w:sz w:val="26"/>
          <w:szCs w:val="26"/>
        </w:rPr>
      </w:pPr>
      <w:r w:rsidRPr="00003BEB">
        <w:rPr>
          <w:rStyle w:val="1"/>
          <w:color w:val="000000"/>
          <w:sz w:val="26"/>
          <w:szCs w:val="26"/>
        </w:rPr>
        <w:t>Срок действия Положения не ограничен.</w:t>
      </w:r>
    </w:p>
    <w:p w:rsidR="00AF43CF" w:rsidRPr="00003BEB" w:rsidRDefault="00AF43CF" w:rsidP="00AF43CF">
      <w:pPr>
        <w:pStyle w:val="a3"/>
        <w:numPr>
          <w:ilvl w:val="0"/>
          <w:numId w:val="5"/>
        </w:numPr>
        <w:shd w:val="clear" w:color="auto" w:fill="auto"/>
        <w:tabs>
          <w:tab w:val="left" w:pos="506"/>
        </w:tabs>
        <w:rPr>
          <w:sz w:val="26"/>
          <w:szCs w:val="26"/>
        </w:rPr>
      </w:pPr>
      <w:r w:rsidRPr="00003BEB">
        <w:rPr>
          <w:rStyle w:val="1"/>
          <w:color w:val="000000"/>
          <w:sz w:val="26"/>
          <w:szCs w:val="26"/>
        </w:rPr>
        <w:t>При изменении законодательства в акт вносятся изменения и дополнения в установленном законом порядке.</w:t>
      </w:r>
    </w:p>
    <w:p w:rsidR="00AF43CF" w:rsidRPr="003D1177" w:rsidRDefault="00AF43CF" w:rsidP="00894C79">
      <w:pPr>
        <w:pStyle w:val="31"/>
        <w:shd w:val="clear" w:color="auto" w:fill="auto"/>
        <w:spacing w:before="0" w:after="526"/>
        <w:ind w:right="20"/>
        <w:jc w:val="left"/>
        <w:rPr>
          <w:rStyle w:val="30"/>
          <w:color w:val="000000"/>
        </w:rPr>
      </w:pPr>
    </w:p>
    <w:p w:rsidR="00D8101A" w:rsidRDefault="00D8101A"/>
    <w:sectPr w:rsidR="00D8101A" w:rsidSect="00AF43CF">
      <w:pgSz w:w="11909" w:h="16838"/>
      <w:pgMar w:top="561" w:right="1002" w:bottom="1511" w:left="1002" w:header="0" w:footer="3" w:gutter="529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4385750F"/>
    <w:multiLevelType w:val="hybridMultilevel"/>
    <w:tmpl w:val="4F282B8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3CF"/>
    <w:rsid w:val="00003BEB"/>
    <w:rsid w:val="00065616"/>
    <w:rsid w:val="00152D92"/>
    <w:rsid w:val="001E5DE5"/>
    <w:rsid w:val="003529B6"/>
    <w:rsid w:val="003D1177"/>
    <w:rsid w:val="0043198D"/>
    <w:rsid w:val="004F0EC9"/>
    <w:rsid w:val="005B07D9"/>
    <w:rsid w:val="005F411B"/>
    <w:rsid w:val="00772E9F"/>
    <w:rsid w:val="00864DD2"/>
    <w:rsid w:val="00883179"/>
    <w:rsid w:val="00894C79"/>
    <w:rsid w:val="00902405"/>
    <w:rsid w:val="009D4D35"/>
    <w:rsid w:val="00A86672"/>
    <w:rsid w:val="00AF43CF"/>
    <w:rsid w:val="00C11CAA"/>
    <w:rsid w:val="00C458AB"/>
    <w:rsid w:val="00D8101A"/>
    <w:rsid w:val="00F0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AE9E4-C800-496D-B899-1A11FAEF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C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AF43CF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F43CF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AF43C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43C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AF43CF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F43C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F43C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43CF"/>
    <w:pPr>
      <w:shd w:val="clear" w:color="auto" w:fill="FFFFFF"/>
      <w:spacing w:line="302" w:lineRule="exact"/>
      <w:ind w:hanging="17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AF43CF"/>
    <w:pPr>
      <w:shd w:val="clear" w:color="auto" w:fill="FFFFFF"/>
      <w:spacing w:before="300" w:line="29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Body Text"/>
    <w:basedOn w:val="a"/>
    <w:link w:val="1"/>
    <w:uiPriority w:val="99"/>
    <w:rsid w:val="00AF43CF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F43C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AF43CF"/>
    <w:pPr>
      <w:shd w:val="clear" w:color="auto" w:fill="FFFFFF"/>
      <w:spacing w:before="300" w:after="420" w:line="240" w:lineRule="atLeast"/>
      <w:ind w:hanging="1940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table" w:styleId="a5">
    <w:name w:val="Table Grid"/>
    <w:basedOn w:val="a1"/>
    <w:uiPriority w:val="59"/>
    <w:rsid w:val="00AF43C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02405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7">
    <w:name w:val="No Spacing"/>
    <w:uiPriority w:val="1"/>
    <w:qFormat/>
    <w:rsid w:val="0090240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90240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D11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17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user</cp:lastModifiedBy>
  <cp:revision>20</cp:revision>
  <cp:lastPrinted>2018-08-01T05:14:00Z</cp:lastPrinted>
  <dcterms:created xsi:type="dcterms:W3CDTF">2018-08-01T00:49:00Z</dcterms:created>
  <dcterms:modified xsi:type="dcterms:W3CDTF">2018-08-01T07:32:00Z</dcterms:modified>
</cp:coreProperties>
</file>